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592" w:rsidRPr="00490592" w:rsidRDefault="00490592" w:rsidP="00490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 xml:space="preserve">Predmet: </w:t>
      </w:r>
      <w:proofErr w:type="spellStart"/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>Fwd</w:t>
      </w:r>
      <w:proofErr w:type="spellEnd"/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>: Odluka Općinskog vijeća</w:t>
      </w: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br/>
      </w:r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>Poslano: 7. 7. 2015. 15:26</w:t>
      </w: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br/>
      </w:r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>Šalje: LAG Gorski kotar &lt;</w:t>
      </w:r>
      <w:hyperlink r:id="rId5" w:tgtFrame="_blank" w:history="1">
        <w:r w:rsidRPr="00490592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hr-HR"/>
          </w:rPr>
          <w:t>lag.gorskikotar@gmail.com</w:t>
        </w:r>
      </w:hyperlink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>&gt;</w:t>
      </w: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br/>
      </w:r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>Prima: </w:t>
      </w:r>
      <w:hyperlink r:id="rId6" w:tgtFrame="_blank" w:history="1">
        <w:r w:rsidRPr="00490592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hr-HR"/>
          </w:rPr>
          <w:t>gradonacelnik@delnice.hr</w:t>
        </w:r>
      </w:hyperlink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 xml:space="preserve">,Klaudija </w:t>
      </w:r>
      <w:proofErr w:type="spellStart"/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>Kumpar</w:t>
      </w:r>
      <w:proofErr w:type="spellEnd"/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 xml:space="preserve"> &lt;</w:t>
      </w:r>
      <w:hyperlink r:id="rId7" w:tgtFrame="_blank" w:history="1">
        <w:r w:rsidRPr="00490592">
          <w:rPr>
            <w:rFonts w:ascii="Arial" w:eastAsia="Times New Roman" w:hAnsi="Arial" w:cs="Arial"/>
            <w:color w:val="1155CC"/>
            <w:sz w:val="19"/>
            <w:szCs w:val="19"/>
            <w:u w:val="single"/>
            <w:shd w:val="clear" w:color="auto" w:fill="FFFFFF"/>
            <w:lang w:eastAsia="hr-HR"/>
          </w:rPr>
          <w:t>klaudija.delnice@gmail.com</w:t>
        </w:r>
      </w:hyperlink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>&gt;</w:t>
      </w: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br/>
      </w:r>
      <w:r w:rsidRPr="00490592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hr-HR"/>
        </w:rPr>
        <w:t>Kopija: </w:t>
      </w: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br/>
      </w:r>
    </w:p>
    <w:p w:rsidR="00490592" w:rsidRPr="00490592" w:rsidRDefault="00490592" w:rsidP="004905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</w:p>
    <w:p w:rsidR="00490592" w:rsidRPr="00490592" w:rsidRDefault="00490592" w:rsidP="0049059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br w:type="textWrapping" w:clear="all"/>
      </w:r>
    </w:p>
    <w:p w:rsidR="00490592" w:rsidRPr="00490592" w:rsidRDefault="00490592" w:rsidP="00490592">
      <w:pPr>
        <w:shd w:val="clear" w:color="auto" w:fill="FFFFFF"/>
        <w:spacing w:after="240" w:line="240" w:lineRule="auto"/>
        <w:ind w:firstLine="708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>Poštovani, </w:t>
      </w:r>
    </w:p>
    <w:p w:rsidR="00490592" w:rsidRPr="00490592" w:rsidRDefault="00490592" w:rsidP="00490592">
      <w:pPr>
        <w:shd w:val="clear" w:color="auto" w:fill="FFFFFF"/>
        <w:spacing w:after="240" w:line="240" w:lineRule="auto"/>
        <w:ind w:firstLine="708"/>
        <w:jc w:val="both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>sukladno razgovoru te prijašnjoj najavi,  u prilogu Vam dostavljam primjerak Odluke Vijeća  kakva bi nam bila dovoljna, a da je imamo pohranjenu u svojoj arhivi.</w:t>
      </w:r>
    </w:p>
    <w:p w:rsidR="00490592" w:rsidRPr="00490592" w:rsidRDefault="00490592" w:rsidP="00490592">
      <w:pPr>
        <w:shd w:val="clear" w:color="auto" w:fill="FFFFFF"/>
        <w:spacing w:after="240" w:line="240" w:lineRule="auto"/>
        <w:ind w:firstLine="708"/>
        <w:jc w:val="both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>Naime, obzirom da u arhivi Registra članova LAG-a,  imamo Odluke načelnika, sugerirano nam je od strane LEADER mreže Hrvatske, da zbog Europske komisije i određenih uredbi koje se tiču LAG-ova, imamo i Odluke Vijeća  gdje se jasno vidi da je dotična JLS član LAG-a.</w:t>
      </w:r>
    </w:p>
    <w:p w:rsidR="00490592" w:rsidRPr="00490592" w:rsidRDefault="00490592" w:rsidP="00490592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>Napominjem da su sve JLS Gorskog kotara od početka i same bile osnivači LAG-a Gorski kotar putem svojih tadašnjih izabranih predstavnika, gdje su delegirani u provedbu projekta "Održiva budućnost ruralnih prostora RH", kojeg je na našem području provodio PINS sa partnerima u periodu od 2007. do 2009. godine.</w:t>
      </w:r>
    </w:p>
    <w:p w:rsidR="00490592" w:rsidRPr="00490592" w:rsidRDefault="00490592" w:rsidP="00490592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>Provedbom navedenog projekta kao rezultat proizašao je LAG Gorski kotar, kao prvi registrirani LAG u Republici Hrvatskoj, (registriran 23.2.2009.)</w:t>
      </w:r>
    </w:p>
    <w:p w:rsidR="00490592" w:rsidRPr="00490592" w:rsidRDefault="00490592" w:rsidP="00490592">
      <w:pPr>
        <w:shd w:val="clear" w:color="auto" w:fill="FFFFFF"/>
        <w:spacing w:after="240" w:line="240" w:lineRule="auto"/>
        <w:ind w:firstLine="708"/>
        <w:jc w:val="both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 xml:space="preserve">Također Vam, dostavljam i primjerak potvrde za izabranog predstavnika JLS, koju bi trebalo popuniti potrebnim podacima i potpisati ovlaštena osoba (gradonačelnik). Kako biste se bolje snašli i da Vam olakšamo, dostavljam primjerak potvrde od jednog drugog LAG-a, </w:t>
      </w:r>
      <w:proofErr w:type="spellStart"/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>odn</w:t>
      </w:r>
      <w:proofErr w:type="spellEnd"/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 xml:space="preserve">. njihove članice Općine Slavonski </w:t>
      </w:r>
      <w:proofErr w:type="spellStart"/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>Šamac</w:t>
      </w:r>
      <w:proofErr w:type="spellEnd"/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>.</w:t>
      </w:r>
    </w:p>
    <w:p w:rsidR="00490592" w:rsidRPr="00490592" w:rsidRDefault="00490592" w:rsidP="00490592">
      <w:pPr>
        <w:shd w:val="clear" w:color="auto" w:fill="FFFFFF"/>
        <w:spacing w:after="240" w:line="240" w:lineRule="auto"/>
        <w:ind w:firstLine="708"/>
        <w:jc w:val="both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bookmarkStart w:id="0" w:name="_GoBack"/>
      <w:bookmarkEnd w:id="0"/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>Za sva dodatna pojašnjenja i pitanja slobodno me kontaktirajte!</w:t>
      </w:r>
    </w:p>
    <w:p w:rsidR="00490592" w:rsidRPr="00490592" w:rsidRDefault="00490592" w:rsidP="00490592">
      <w:pPr>
        <w:shd w:val="clear" w:color="auto" w:fill="FFFFFF"/>
        <w:spacing w:after="240" w:line="240" w:lineRule="auto"/>
        <w:ind w:left="6372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>Srdačan pozdrav, </w:t>
      </w:r>
    </w:p>
    <w:p w:rsidR="00490592" w:rsidRPr="00490592" w:rsidRDefault="00490592" w:rsidP="00490592">
      <w:pPr>
        <w:shd w:val="clear" w:color="auto" w:fill="FFFFFF"/>
        <w:spacing w:after="0" w:line="240" w:lineRule="auto"/>
        <w:ind w:left="6372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222222"/>
          <w:sz w:val="19"/>
          <w:szCs w:val="19"/>
          <w:lang w:eastAsia="hr-HR"/>
        </w:rPr>
        <w:t>Svjetlana</w:t>
      </w:r>
    </w:p>
    <w:p w:rsidR="00490592" w:rsidRPr="00490592" w:rsidRDefault="00490592" w:rsidP="004905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</w:p>
    <w:p w:rsidR="00490592" w:rsidRPr="00490592" w:rsidRDefault="00490592" w:rsidP="004905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</w:p>
    <w:p w:rsidR="00490592" w:rsidRPr="00490592" w:rsidRDefault="00490592" w:rsidP="004905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b/>
          <w:bCs/>
          <w:color w:val="00B050"/>
          <w:sz w:val="19"/>
          <w:szCs w:val="19"/>
          <w:lang w:eastAsia="hr-HR"/>
        </w:rPr>
        <w:t xml:space="preserve">Voditeljica Svjetlana </w:t>
      </w:r>
      <w:proofErr w:type="spellStart"/>
      <w:r w:rsidRPr="00490592">
        <w:rPr>
          <w:rFonts w:ascii="Arial" w:eastAsia="Times New Roman" w:hAnsi="Arial" w:cs="Arial"/>
          <w:b/>
          <w:bCs/>
          <w:color w:val="00B050"/>
          <w:sz w:val="19"/>
          <w:szCs w:val="19"/>
          <w:lang w:eastAsia="hr-HR"/>
        </w:rPr>
        <w:t>Jedriško</w:t>
      </w:r>
      <w:proofErr w:type="spellEnd"/>
      <w:r w:rsidRPr="00490592">
        <w:rPr>
          <w:rFonts w:ascii="Arial" w:eastAsia="Times New Roman" w:hAnsi="Arial" w:cs="Arial"/>
          <w:b/>
          <w:bCs/>
          <w:color w:val="00B050"/>
          <w:sz w:val="19"/>
          <w:szCs w:val="19"/>
          <w:lang w:eastAsia="hr-HR"/>
        </w:rPr>
        <w:t xml:space="preserve"> </w:t>
      </w:r>
      <w:proofErr w:type="spellStart"/>
      <w:r w:rsidRPr="00490592">
        <w:rPr>
          <w:rFonts w:ascii="Arial" w:eastAsia="Times New Roman" w:hAnsi="Arial" w:cs="Arial"/>
          <w:b/>
          <w:bCs/>
          <w:color w:val="00B050"/>
          <w:sz w:val="19"/>
          <w:szCs w:val="19"/>
          <w:lang w:eastAsia="hr-HR"/>
        </w:rPr>
        <w:t>Kasunić</w:t>
      </w:r>
      <w:proofErr w:type="spellEnd"/>
      <w:r w:rsidRPr="00490592">
        <w:rPr>
          <w:rFonts w:ascii="Arial" w:eastAsia="Times New Roman" w:hAnsi="Arial" w:cs="Arial"/>
          <w:b/>
          <w:bCs/>
          <w:color w:val="00B050"/>
          <w:sz w:val="19"/>
          <w:szCs w:val="19"/>
          <w:lang w:eastAsia="hr-HR"/>
        </w:rPr>
        <w:t xml:space="preserve">, </w:t>
      </w:r>
      <w:proofErr w:type="spellStart"/>
      <w:r w:rsidRPr="00490592">
        <w:rPr>
          <w:rFonts w:ascii="Arial" w:eastAsia="Times New Roman" w:hAnsi="Arial" w:cs="Arial"/>
          <w:b/>
          <w:bCs/>
          <w:color w:val="00B050"/>
          <w:sz w:val="19"/>
          <w:szCs w:val="19"/>
          <w:lang w:eastAsia="hr-HR"/>
        </w:rPr>
        <w:t>dipl.ing</w:t>
      </w:r>
      <w:proofErr w:type="spellEnd"/>
      <w:r w:rsidRPr="00490592">
        <w:rPr>
          <w:rFonts w:ascii="Arial" w:eastAsia="Times New Roman" w:hAnsi="Arial" w:cs="Arial"/>
          <w:b/>
          <w:bCs/>
          <w:color w:val="00B050"/>
          <w:sz w:val="19"/>
          <w:szCs w:val="19"/>
          <w:lang w:eastAsia="hr-HR"/>
        </w:rPr>
        <w:t>.</w:t>
      </w:r>
    </w:p>
    <w:p w:rsidR="00490592" w:rsidRPr="00490592" w:rsidRDefault="00490592" w:rsidP="004905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b/>
          <w:bCs/>
          <w:color w:val="00B050"/>
          <w:sz w:val="19"/>
          <w:szCs w:val="19"/>
          <w:lang w:eastAsia="hr-HR"/>
        </w:rPr>
        <w:t> </w:t>
      </w:r>
    </w:p>
    <w:p w:rsidR="00490592" w:rsidRPr="00490592" w:rsidRDefault="00490592" w:rsidP="004905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b/>
          <w:bCs/>
          <w:color w:val="00B050"/>
          <w:sz w:val="19"/>
          <w:szCs w:val="19"/>
          <w:lang w:eastAsia="hr-HR"/>
        </w:rPr>
        <w:t>LAG GORSKI KOTAR</w:t>
      </w:r>
    </w:p>
    <w:p w:rsidR="00490592" w:rsidRPr="00490592" w:rsidRDefault="00490592" w:rsidP="004905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00B050"/>
          <w:sz w:val="20"/>
          <w:szCs w:val="20"/>
          <w:lang w:eastAsia="hr-HR"/>
        </w:rPr>
        <w:t>Šetalište Golubinjak 6</w:t>
      </w:r>
    </w:p>
    <w:p w:rsidR="00490592" w:rsidRPr="00490592" w:rsidRDefault="00490592" w:rsidP="004905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00B050"/>
          <w:sz w:val="20"/>
          <w:szCs w:val="20"/>
          <w:lang w:eastAsia="hr-HR"/>
        </w:rPr>
        <w:t>51316 Lokve</w:t>
      </w:r>
    </w:p>
    <w:p w:rsidR="00490592" w:rsidRPr="00490592" w:rsidRDefault="00490592" w:rsidP="004905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00B050"/>
          <w:sz w:val="20"/>
          <w:szCs w:val="20"/>
          <w:lang w:eastAsia="hr-HR"/>
        </w:rPr>
        <w:t>Tel./</w:t>
      </w:r>
      <w:proofErr w:type="spellStart"/>
      <w:r w:rsidRPr="00490592">
        <w:rPr>
          <w:rFonts w:ascii="Arial" w:eastAsia="Times New Roman" w:hAnsi="Arial" w:cs="Arial"/>
          <w:color w:val="00B050"/>
          <w:sz w:val="20"/>
          <w:szCs w:val="20"/>
          <w:lang w:eastAsia="hr-HR"/>
        </w:rPr>
        <w:t>Fax</w:t>
      </w:r>
      <w:proofErr w:type="spellEnd"/>
      <w:r w:rsidRPr="00490592">
        <w:rPr>
          <w:rFonts w:ascii="Arial" w:eastAsia="Times New Roman" w:hAnsi="Arial" w:cs="Arial"/>
          <w:color w:val="00B050"/>
          <w:sz w:val="20"/>
          <w:szCs w:val="20"/>
          <w:lang w:eastAsia="hr-HR"/>
        </w:rPr>
        <w:t>. 051 831 205</w:t>
      </w:r>
    </w:p>
    <w:p w:rsidR="00677AFF" w:rsidRPr="00490592" w:rsidRDefault="00490592" w:rsidP="004905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hr-HR"/>
        </w:rPr>
      </w:pPr>
      <w:r w:rsidRPr="00490592">
        <w:rPr>
          <w:rFonts w:ascii="Arial" w:eastAsia="Times New Roman" w:hAnsi="Arial" w:cs="Arial"/>
          <w:color w:val="00B050"/>
          <w:sz w:val="20"/>
          <w:szCs w:val="20"/>
          <w:lang w:eastAsia="hr-HR"/>
        </w:rPr>
        <w:t>GSM 099 33 46 791; 099 33 46 792</w:t>
      </w:r>
    </w:p>
    <w:sectPr w:rsidR="00677AFF" w:rsidRPr="00490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A74"/>
    <w:rsid w:val="00490592"/>
    <w:rsid w:val="00677AFF"/>
    <w:rsid w:val="008A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490592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490592"/>
  </w:style>
  <w:style w:type="paragraph" w:styleId="StandardWeb">
    <w:name w:val="Normal (Web)"/>
    <w:basedOn w:val="Normal"/>
    <w:uiPriority w:val="99"/>
    <w:semiHidden/>
    <w:unhideWhenUsed/>
    <w:rsid w:val="00490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490592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490592"/>
  </w:style>
  <w:style w:type="paragraph" w:styleId="StandardWeb">
    <w:name w:val="Normal (Web)"/>
    <w:basedOn w:val="Normal"/>
    <w:uiPriority w:val="99"/>
    <w:semiHidden/>
    <w:unhideWhenUsed/>
    <w:rsid w:val="00490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4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5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87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37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68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251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587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46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53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30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028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68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928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743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902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7078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51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559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0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2849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671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514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9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31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udija.delnice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radonacelnik@delnice.hr" TargetMode="External"/><Relationship Id="rId5" Type="http://schemas.openxmlformats.org/officeDocument/2006/relationships/hyperlink" Target="mailto:lag.gorskikotar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1573</Characters>
  <Application>Microsoft Office Word</Application>
  <DocSecurity>0</DocSecurity>
  <Lines>13</Lines>
  <Paragraphs>3</Paragraphs>
  <ScaleCrop>false</ScaleCrop>
  <Company>Grad Delnice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Grad Delnice</cp:lastModifiedBy>
  <cp:revision>2</cp:revision>
  <dcterms:created xsi:type="dcterms:W3CDTF">2015-07-10T12:41:00Z</dcterms:created>
  <dcterms:modified xsi:type="dcterms:W3CDTF">2015-07-10T12:42:00Z</dcterms:modified>
</cp:coreProperties>
</file>